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4439D" w14:textId="77777777" w:rsidR="009D0DA0" w:rsidRPr="009D0DA0" w:rsidRDefault="009D0DA0" w:rsidP="009D0DA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D0DA0">
        <w:rPr>
          <w:rFonts w:ascii="Times New Roman" w:eastAsia="Calibri" w:hAnsi="Times New Roman" w:cs="Times New Roman"/>
          <w:b/>
          <w:kern w:val="0"/>
          <w14:ligatures w14:val="none"/>
        </w:rPr>
        <w:t>ПРОЕКТ</w:t>
      </w:r>
    </w:p>
    <w:p w14:paraId="2DE2B6E7" w14:textId="77777777" w:rsidR="009D0DA0" w:rsidRPr="009D0DA0" w:rsidRDefault="009D0DA0" w:rsidP="009D0DA0">
      <w:pPr>
        <w:spacing w:after="100" w:afterAutospacing="1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bookmarkStart w:id="0" w:name="_Hlk192581215"/>
      <w:r w:rsidRPr="009D0DA0">
        <w:rPr>
          <w:rFonts w:ascii="Times New Roman" w:eastAsia="Times New Roman" w:hAnsi="Times New Roman" w:cs="Times New Roman"/>
          <w:b/>
          <w:kern w:val="0"/>
          <w14:ligatures w14:val="none"/>
        </w:rPr>
        <w:t>КОНТРАКТ ПОСТАВКИ ТОВАРА № ________</w:t>
      </w:r>
    </w:p>
    <w:p w14:paraId="6D8F7FBA" w14:textId="77777777" w:rsidR="009D0DA0" w:rsidRPr="009D0DA0" w:rsidRDefault="009D0DA0" w:rsidP="009D0DA0">
      <w:pPr>
        <w:spacing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D0DA0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</w:p>
    <w:p w14:paraId="3523EB2C" w14:textId="77777777" w:rsidR="009D0DA0" w:rsidRPr="009D0DA0" w:rsidRDefault="009D0DA0" w:rsidP="009D0DA0">
      <w:pPr>
        <w:spacing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14:ligatures w14:val="none"/>
        </w:rPr>
        <w:t xml:space="preserve">г. </w:t>
      </w:r>
      <w:r w:rsidRPr="009D0DA0">
        <w:rPr>
          <w:rFonts w:ascii="Times New Roman" w:eastAsia="Times New Roman" w:hAnsi="Times New Roman" w:cs="Times New Roman"/>
          <w:kern w:val="0"/>
          <w:u w:val="single"/>
          <w14:ligatures w14:val="none"/>
        </w:rPr>
        <w:t>Тирасполь</w:t>
      </w:r>
      <w:r w:rsidRPr="009D0DA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D0DA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D0DA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D0DA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D0DA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D0DA0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             «___»___________ 2025 г.</w:t>
      </w:r>
    </w:p>
    <w:p w14:paraId="3E01C057" w14:textId="77777777" w:rsidR="009D0DA0" w:rsidRPr="009D0DA0" w:rsidRDefault="009D0DA0" w:rsidP="009D0DA0">
      <w:pPr>
        <w:spacing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3C9CC6" w14:textId="77777777" w:rsidR="009D0DA0" w:rsidRPr="009D0DA0" w:rsidRDefault="009D0DA0" w:rsidP="009D0DA0">
      <w:pPr>
        <w:spacing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14:ligatures w14:val="none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Устава, с одной стороны, и</w:t>
      </w:r>
    </w:p>
    <w:p w14:paraId="0457499A" w14:textId="77777777" w:rsidR="009D0DA0" w:rsidRPr="009D0DA0" w:rsidRDefault="009D0DA0" w:rsidP="009D0DA0">
      <w:pPr>
        <w:spacing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14:ligatures w14:val="none"/>
        </w:rPr>
        <w:t>ГУП «Водоснабжение и водоотведение»,</w:t>
      </w:r>
      <w:r w:rsidRPr="009D0DA0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9D0DA0">
        <w:rPr>
          <w:rFonts w:ascii="Times New Roman" w:eastAsia="Times New Roman" w:hAnsi="Times New Roman" w:cs="Times New Roman"/>
          <w:kern w:val="0"/>
          <w14:ligatures w14:val="none"/>
        </w:rPr>
        <w:t>именуемое в дальнейшем «Покупатель», в лице Генерального директора ____________, действующего на основании Устава, с другой стороны, при совместном упоминании именуемые «Стороны», заключили настоящий Контракт поставки товара (далее – Контракт) о нижеследующем:</w:t>
      </w:r>
    </w:p>
    <w:bookmarkEnd w:id="0"/>
    <w:p w14:paraId="23AF3B1D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1. ПРЕДМЕТ КОНТРАКТА</w:t>
      </w:r>
    </w:p>
    <w:p w14:paraId="147B9AC9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1.1. По настоящему Контракту Поставщик обязуется передать в собственность Покупателю </w:t>
      </w:r>
      <w:r w:rsidRPr="009D0DA0">
        <w:rPr>
          <w:rFonts w:ascii="Times New Roman" w:eastAsia="Calibri" w:hAnsi="Times New Roman" w:cs="Times New Roman"/>
          <w:bCs/>
          <w:kern w:val="0"/>
          <w14:ligatures w14:val="none"/>
        </w:rPr>
        <w:t>химические реактивы</w:t>
      </w:r>
      <w:r w:rsidRPr="009D0DA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ассортименте, количестве, по ценам, на условиях настоящего Контракта</w:t>
      </w:r>
      <w:r w:rsidRPr="009D0DA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именуемую далее – Товар, а Покупатель обязуется принять Товар и оплатить его в порядке, на условиях и в сроки, предусмотренные настоящим Контрактом.</w:t>
      </w:r>
    </w:p>
    <w:p w14:paraId="64EDBCED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0F75BAE0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1.3.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328ED0A2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1.4. Право собственности на Товар переходит от Поставщика к Покупателю в момент поставки.</w:t>
      </w:r>
    </w:p>
    <w:p w14:paraId="2BE6A59A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1.5.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14:paraId="4A6BDB1D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2. ЦЕНА </w:t>
      </w:r>
      <w:r w:rsidRPr="009D0D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КОНТРАКТА</w:t>
      </w:r>
      <w:r w:rsidRPr="009D0DA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И ПОРЯДОК РАСЧЕТОВ</w:t>
      </w:r>
    </w:p>
    <w:p w14:paraId="26C1BD08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2.1. Цена Контракта составляет </w:t>
      </w:r>
      <w:r w:rsidRPr="009D0D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_________ (__________) руб. Приднестровской Молдавской Республики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717D990C" w14:textId="77777777" w:rsidR="009D0DA0" w:rsidRPr="009D0DA0" w:rsidRDefault="009D0DA0" w:rsidP="009D0DA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7A654396" w14:textId="77777777" w:rsidR="009D0DA0" w:rsidRPr="009D0DA0" w:rsidRDefault="009D0DA0" w:rsidP="009D0DA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случаях:</w:t>
      </w:r>
    </w:p>
    <w:p w14:paraId="19DED6CB" w14:textId="77777777" w:rsidR="009D0DA0" w:rsidRPr="009D0DA0" w:rsidRDefault="009D0DA0" w:rsidP="009D0DA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а) 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14E2E29F" w14:textId="77777777" w:rsidR="009D0DA0" w:rsidRPr="009D0DA0" w:rsidRDefault="009D0DA0" w:rsidP="009D0DA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поставки;</w:t>
      </w:r>
    </w:p>
    <w:p w14:paraId="5F1C9C11" w14:textId="77777777" w:rsidR="009D0DA0" w:rsidRPr="009D0DA0" w:rsidRDefault="009D0DA0" w:rsidP="009D0DA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2.4. Расчеты по Контракту за каждую партию Товара производятся Покупателем путем перечисления денежных средств, в рублях Приднестровской Молдавской Республики, на расчетный счет Поставщика, указанный в Контракте, в течение 10 (десяти) банковских дней с даты поставки Покупателю партии Товара на основании выставленного Поставщиком счета к оплате. </w:t>
      </w:r>
    </w:p>
    <w:p w14:paraId="679C1BC1" w14:textId="77777777" w:rsidR="009D0DA0" w:rsidRPr="009D0DA0" w:rsidRDefault="009D0DA0" w:rsidP="009D0DA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2.5. Датой осуществления платежей по настоящему Контракту является дата поступления денежных средств на расчетный счёт Поставщика.</w:t>
      </w:r>
    </w:p>
    <w:p w14:paraId="6AE1A44F" w14:textId="77777777" w:rsidR="009D0DA0" w:rsidRPr="009D0DA0" w:rsidRDefault="009D0DA0" w:rsidP="009D0DA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2.6. Источник финансирования – собственные средства Покупателя.</w:t>
      </w:r>
    </w:p>
    <w:p w14:paraId="6D696BCC" w14:textId="77777777" w:rsidR="009D0DA0" w:rsidRPr="009D0DA0" w:rsidRDefault="009D0DA0" w:rsidP="009D0DA0">
      <w:pPr>
        <w:tabs>
          <w:tab w:val="num" w:pos="1080"/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2.7.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14:paraId="0059701E" w14:textId="77777777" w:rsidR="009D0DA0" w:rsidRPr="009D0DA0" w:rsidRDefault="009D0DA0" w:rsidP="009D0DA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ПОРЯДОК ПРИЕМА-ПЕРЕДАЧИ ТОВАРА</w:t>
      </w:r>
    </w:p>
    <w:p w14:paraId="022EDDE2" w14:textId="77777777" w:rsidR="009D0DA0" w:rsidRPr="009D0DA0" w:rsidRDefault="009D0DA0" w:rsidP="009D0DA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3.1. П</w:t>
      </w:r>
      <w:r w:rsidRPr="009D0DA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оставка Товара осуществляется в течение 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общего срока выборки Товара</w:t>
      </w:r>
      <w:r w:rsidRPr="009D0DA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путем передачи Покупателю Товара отдельными партиями по его заявке 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согласованные сроки, но не позднее 10 (десяти) рабочих дней с момента получения заявки Покупателя. Общий срок выборки Товара устанавливается с момента вступления настоящего Контракта в силу и по 31 декабря 2025 года.</w:t>
      </w:r>
    </w:p>
    <w:p w14:paraId="5B02D64E" w14:textId="77777777" w:rsidR="009D0DA0" w:rsidRPr="009D0DA0" w:rsidRDefault="009D0DA0" w:rsidP="009D0DA0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3.2. Периодичность поставок отдельных партий Товара в течение общего срока выборки Товара определяется с учетом производственных потребностей Покупателя и наличия у Поставщика соответствующего Товара, согласовывается Сторонами посредством подачи письменной или устной заявки.</w:t>
      </w:r>
    </w:p>
    <w:p w14:paraId="16E46730" w14:textId="77777777" w:rsidR="009D0DA0" w:rsidRPr="009D0DA0" w:rsidRDefault="009D0DA0" w:rsidP="009D0D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3.3. Датой поставки партии Товара является дата подписания уполномоченными представителями приемо-сдаточной документации.</w:t>
      </w:r>
    </w:p>
    <w:p w14:paraId="53574F76" w14:textId="77777777" w:rsidR="009D0DA0" w:rsidRPr="009D0DA0" w:rsidRDefault="009D0DA0" w:rsidP="009D0D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3.4. 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Прием-передача Товара осуществляется на территории центрального склада Покупателя. </w:t>
      </w:r>
    </w:p>
    <w:p w14:paraId="57905674" w14:textId="77777777" w:rsidR="009D0DA0" w:rsidRPr="009D0DA0" w:rsidRDefault="009D0DA0" w:rsidP="009D0DA0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9D0DA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3.5. Доставка Товара осуществляется транспортом и за счет средств 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Поставщика</w:t>
      </w:r>
      <w:r w:rsidRPr="009D0DA0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57519241" w14:textId="77777777" w:rsidR="009D0DA0" w:rsidRPr="009D0DA0" w:rsidRDefault="009D0DA0" w:rsidP="009D0DA0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3.6.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14:paraId="6F64B9F4" w14:textId="77777777" w:rsidR="009D0DA0" w:rsidRPr="009D0DA0" w:rsidRDefault="009D0DA0" w:rsidP="009D0DA0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3.7. Поставщик обязуется за свой счет устранить выявленные недостатки, повреждения Товара не позднее 5 (пяти) календарных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063EA687" w14:textId="77777777" w:rsidR="009D0DA0" w:rsidRPr="009D0DA0" w:rsidRDefault="009D0DA0" w:rsidP="009D0DA0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3.8.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10 (десяти) календарных дней обязан устранить их своими силами и за свой счет.  </w:t>
      </w:r>
    </w:p>
    <w:p w14:paraId="2C873746" w14:textId="77777777" w:rsidR="009D0DA0" w:rsidRPr="009D0DA0" w:rsidRDefault="009D0DA0" w:rsidP="009D0DA0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3.9. Во всем остальном, что не установлено настоящим Контрактом при обнаружении недостатков Товара, несоответствия Товара установленным требованиям, Стороны руководствуются законодательством Приднестровской Молдавской Республики</w:t>
      </w:r>
      <w:r w:rsidRPr="009D0DA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</w:t>
      </w:r>
    </w:p>
    <w:p w14:paraId="5A60550A" w14:textId="77777777" w:rsidR="009D0DA0" w:rsidRPr="009D0DA0" w:rsidRDefault="009D0DA0" w:rsidP="009D0DA0">
      <w:pPr>
        <w:tabs>
          <w:tab w:val="left" w:pos="99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4. ПРАВА И ОБЯЗАННОСТИ СТОРОН</w:t>
      </w:r>
    </w:p>
    <w:p w14:paraId="3CAB4DF4" w14:textId="77777777" w:rsidR="009D0DA0" w:rsidRPr="009D0DA0" w:rsidRDefault="009D0DA0" w:rsidP="009D0DA0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4.1. </w:t>
      </w:r>
      <w:r w:rsidRPr="009D0DA0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</w:t>
      </w:r>
      <w:r w:rsidRPr="009D0D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Поставщик обязан: </w:t>
      </w:r>
    </w:p>
    <w:p w14:paraId="12DA6402" w14:textId="77777777" w:rsidR="009D0DA0" w:rsidRPr="009D0DA0" w:rsidRDefault="009D0DA0" w:rsidP="009D0DA0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4.1.1. В срок, установленный Контрактом передать по приемо-сдаточной документации в собственность Покупателю Товар (его партию) надлежащего качества, в надлежащем количестве, ассортименте и по цене, согласно условиям Контракта.</w:t>
      </w:r>
    </w:p>
    <w:p w14:paraId="5F3B5673" w14:textId="77777777" w:rsidR="009D0DA0" w:rsidRPr="009D0DA0" w:rsidRDefault="009D0DA0" w:rsidP="009D0DA0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4.1.2. Передать вместе с Товаром (его партией) относящиеся к нему документы (приемо-сдаточная документация, сертификат соответствия (качества), паспорт качества и (или) иной документ о качестве и т.д.).</w:t>
      </w:r>
    </w:p>
    <w:p w14:paraId="02705CB0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4.1.3. Передать Товар (его партию), качество которого соответствует </w:t>
      </w:r>
      <w:r w:rsidRPr="009D0DA0">
        <w:rPr>
          <w:rFonts w:ascii="Times New Roman" w:eastAsia="Calibri" w:hAnsi="Times New Roman" w:cs="Times New Roman"/>
          <w:kern w:val="0"/>
          <w14:ligatures w14:val="none"/>
        </w:rPr>
        <w:t>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</w:t>
      </w:r>
    </w:p>
    <w:p w14:paraId="2BA0766C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4.1.4. Принимать претензии по количеству и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14:paraId="45EBE6B3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1" w:name="_Hlk158711806"/>
      <w:bookmarkStart w:id="2" w:name="_Hlk158886627"/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4.1.5. В случае заключения Поставщиком договора или договоров субпоставки (соисполнения),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субпоставки (соисполнения).</w:t>
      </w:r>
    </w:p>
    <w:p w14:paraId="05FE4D3A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4.1.6. Нести риск случайного повреждения Товара до момента его передачи Покупателю.</w:t>
      </w:r>
    </w:p>
    <w:bookmarkEnd w:id="1"/>
    <w:p w14:paraId="07E568A4" w14:textId="77777777" w:rsidR="009D0DA0" w:rsidRPr="009D0DA0" w:rsidRDefault="009D0DA0" w:rsidP="009D0DA0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4.1.7. Выполнять иные обязанности, предусмотренные законодательством Приднестровской Молдавской Республики</w:t>
      </w:r>
      <w:bookmarkEnd w:id="2"/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6EC0265" w14:textId="77777777" w:rsidR="009D0DA0" w:rsidRPr="009D0DA0" w:rsidRDefault="009D0DA0" w:rsidP="009D0DA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4.2. Поставщик имеет право:</w:t>
      </w:r>
    </w:p>
    <w:p w14:paraId="2724939E" w14:textId="77777777" w:rsidR="009D0DA0" w:rsidRPr="009D0DA0" w:rsidRDefault="009D0DA0" w:rsidP="009D0DA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 xml:space="preserve">4.2.1. Требовать своевременной оплаты Товара 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(его партии) </w:t>
      </w:r>
      <w:r w:rsidRPr="009D0DA0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 xml:space="preserve">на условиях, предусмотренных настоящим 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Контракт</w:t>
      </w:r>
      <w:r w:rsidRPr="009D0DA0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>ом.</w:t>
      </w:r>
    </w:p>
    <w:p w14:paraId="413FCD58" w14:textId="77777777" w:rsidR="009D0DA0" w:rsidRPr="009D0DA0" w:rsidRDefault="009D0DA0" w:rsidP="009D0DA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 xml:space="preserve">4.2.2. Требовать подписания Покупателем 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приемо-сдаточной документации</w:t>
      </w:r>
      <w:r w:rsidRPr="009D0DA0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 xml:space="preserve"> при поставке Поставщиком Товара 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(его партии) надлежащего качества, в надлежащем количестве и ассортименте.</w:t>
      </w:r>
    </w:p>
    <w:p w14:paraId="47B5849B" w14:textId="77777777" w:rsidR="009D0DA0" w:rsidRPr="009D0DA0" w:rsidRDefault="009D0DA0" w:rsidP="009D0DA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4.2.3. Реализовывать иные права, предусмотренные законодательством Приднестровской Молдавской Республики.</w:t>
      </w:r>
    </w:p>
    <w:p w14:paraId="19AD0DC5" w14:textId="77777777" w:rsidR="009D0DA0" w:rsidRPr="009D0DA0" w:rsidRDefault="009D0DA0" w:rsidP="009D0DA0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4.3. Покупатель обязан:</w:t>
      </w:r>
    </w:p>
    <w:p w14:paraId="1EF601C8" w14:textId="77777777" w:rsidR="009D0DA0" w:rsidRPr="009D0DA0" w:rsidRDefault="009D0DA0" w:rsidP="009D0DA0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4.3.1. Оплатить поставленный Товар (его партию) в порядке и на условиях, предусмотренных настоящим Контрактом. </w:t>
      </w:r>
    </w:p>
    <w:p w14:paraId="5EAF0682" w14:textId="77777777" w:rsidR="009D0DA0" w:rsidRPr="009D0DA0" w:rsidRDefault="009D0DA0" w:rsidP="009D0DA0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4.3.2. Совершить все действия, обеспечивающие принятие Товара (его партии) при поставке Товара надлежащего качества в надлежащем количестве, ассортименте и по цене, согласно условиям Контракта.</w:t>
      </w:r>
    </w:p>
    <w:p w14:paraId="7B99938C" w14:textId="77777777" w:rsidR="009D0DA0" w:rsidRPr="009D0DA0" w:rsidRDefault="009D0DA0" w:rsidP="009D0DA0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4.3.3. Выполнять иные обязанности, предусмотренные законодательством Приднестровской Молдавской Республики.</w:t>
      </w:r>
    </w:p>
    <w:p w14:paraId="4DBE5865" w14:textId="77777777" w:rsidR="009D0DA0" w:rsidRPr="009D0DA0" w:rsidRDefault="009D0DA0" w:rsidP="009D0DA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4.4. Покупатель имеет право:</w:t>
      </w:r>
    </w:p>
    <w:p w14:paraId="1A520252" w14:textId="77777777" w:rsidR="009D0DA0" w:rsidRPr="009D0DA0" w:rsidRDefault="009D0DA0" w:rsidP="009D0DA0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4.4.1. </w:t>
      </w:r>
      <w:r w:rsidRPr="009D0DA0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 xml:space="preserve">Требовать от Поставщика надлежащего исполнения обязательств, предусмотренных настоящим 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Контракт</w:t>
      </w:r>
      <w:r w:rsidRPr="009D0DA0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>ом.</w:t>
      </w:r>
    </w:p>
    <w:p w14:paraId="572FBF48" w14:textId="77777777" w:rsidR="009D0DA0" w:rsidRPr="009D0DA0" w:rsidRDefault="009D0DA0" w:rsidP="009D0DA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9D0DA0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 xml:space="preserve">4.4.2. </w:t>
      </w:r>
      <w:r w:rsidRPr="009D0DA0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Требовать от Поставщика своевременного устранения выявленных недостатков Товара 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(его партии)</w:t>
      </w:r>
      <w:r w:rsidRPr="009D0DA0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.</w:t>
      </w:r>
    </w:p>
    <w:p w14:paraId="5DCA0F89" w14:textId="77777777" w:rsidR="009D0DA0" w:rsidRPr="009D0DA0" w:rsidRDefault="009D0DA0" w:rsidP="009D0DA0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>4.4.3.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2BC2E791" w14:textId="77777777" w:rsidR="009D0DA0" w:rsidRPr="009D0DA0" w:rsidRDefault="009D0DA0" w:rsidP="009D0DA0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>4.4.4. Реализовывать иные права, предусмотренные законодательством Приднестровской Молдавской Республики.</w:t>
      </w:r>
    </w:p>
    <w:p w14:paraId="6F3A759F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5. ОТВЕТСТВЕННОСТЬ СТОРОН</w:t>
      </w:r>
    </w:p>
    <w:p w14:paraId="30BF4DB2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Arial"/>
          <w:bCs/>
          <w:kern w:val="0"/>
          <w:lang w:eastAsia="ru-RU"/>
          <w14:ligatures w14:val="none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36148619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Arial"/>
          <w:bCs/>
          <w:kern w:val="0"/>
          <w:lang w:eastAsia="ru-RU"/>
          <w14:ligatures w14:val="none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4C693E27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Arial"/>
          <w:bCs/>
          <w:kern w:val="0"/>
          <w:lang w:eastAsia="ru-RU"/>
          <w14:ligatures w14:val="none"/>
        </w:rPr>
        <w:t xml:space="preserve">5.3. 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7C824C89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Arial"/>
          <w:bCs/>
          <w:kern w:val="0"/>
          <w:lang w:eastAsia="ru-RU"/>
          <w14:ligatures w14:val="none"/>
        </w:rPr>
        <w:t xml:space="preserve">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2DBF12F7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Arial"/>
          <w:bCs/>
          <w:kern w:val="0"/>
          <w:lang w:eastAsia="ru-RU"/>
          <w14:ligatures w14:val="none"/>
        </w:rPr>
        <w:t xml:space="preserve">5.5. 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случае непредставления Поставщиком Покупателю информации обо всех договорах субпоставки (соисполнения), заключенных Поставщиком при исполнении настоящего Контракта</w:t>
      </w:r>
      <w:r w:rsidRPr="009D0DA0">
        <w:rPr>
          <w:rFonts w:ascii="Times New Roman" w:eastAsia="Times New Roman" w:hAnsi="Times New Roman" w:cs="Arial"/>
          <w:bCs/>
          <w:kern w:val="0"/>
          <w:lang w:eastAsia="ru-RU"/>
          <w14:ligatures w14:val="none"/>
        </w:rPr>
        <w:t xml:space="preserve">, он уплачивает Покупателю пеню в размере 0,05 % от цены договора 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субпоставки (соисполнения) </w:t>
      </w:r>
      <w:r w:rsidRPr="009D0DA0">
        <w:rPr>
          <w:rFonts w:ascii="Times New Roman" w:eastAsia="Times New Roman" w:hAnsi="Times New Roman" w:cs="Arial"/>
          <w:bCs/>
          <w:kern w:val="0"/>
          <w:lang w:eastAsia="ru-RU"/>
          <w14:ligatures w14:val="none"/>
        </w:rPr>
        <w:t xml:space="preserve">за каждый день просрочки до полного исполнения своей </w:t>
      </w:r>
      <w:r w:rsidRPr="009D0DA0">
        <w:rPr>
          <w:rFonts w:ascii="Times New Roman" w:eastAsia="Times New Roman" w:hAnsi="Times New Roman" w:cs="Arial"/>
          <w:bCs/>
          <w:kern w:val="0"/>
          <w:lang w:eastAsia="ru-RU"/>
          <w14:ligatures w14:val="none"/>
        </w:rPr>
        <w:lastRenderedPageBreak/>
        <w:t>обязанности. Пени подлежат начислению за каждый день просрочки исполнения такого обязательства.</w:t>
      </w:r>
    </w:p>
    <w:p w14:paraId="1647567D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Arial"/>
          <w:bCs/>
          <w:kern w:val="0"/>
          <w:lang w:eastAsia="ru-RU"/>
          <w14:ligatures w14:val="none"/>
        </w:rPr>
        <w:t xml:space="preserve">Непредставление Поставщиком информации 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14:paraId="49CDBB32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Arial"/>
          <w:bCs/>
          <w:kern w:val="0"/>
          <w:lang w:eastAsia="ru-RU"/>
          <w14:ligatures w14:val="none"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</w:t>
      </w:r>
      <w:r w:rsidRPr="009D0DA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</w:t>
      </w:r>
    </w:p>
    <w:p w14:paraId="7493596F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53DAE338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0F4BCAC4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69AE787F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6. КАЧЕСТВО ТОВАРА</w:t>
      </w:r>
    </w:p>
    <w:p w14:paraId="6551A249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6.1. Товар поставляется в порядке, обеспечивающем его сохранность при надлежащем хранении и транспортировке. </w:t>
      </w:r>
    </w:p>
    <w:p w14:paraId="07CBB7EB" w14:textId="77777777" w:rsidR="009D0DA0" w:rsidRPr="009D0DA0" w:rsidRDefault="009D0DA0" w:rsidP="009D0DA0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D0DA0">
        <w:rPr>
          <w:rFonts w:ascii="Times New Roman" w:eastAsia="Calibri" w:hAnsi="Times New Roman" w:cs="Times New Roman"/>
          <w:bCs/>
          <w:iCs/>
          <w:kern w:val="0"/>
          <w14:ligatures w14:val="none"/>
        </w:rPr>
        <w:t xml:space="preserve">6.2. </w:t>
      </w:r>
      <w:r w:rsidRPr="009D0DA0">
        <w:rPr>
          <w:rFonts w:ascii="Times New Roman" w:eastAsia="Calibri" w:hAnsi="Times New Roman" w:cs="Times New Roman"/>
          <w:kern w:val="0"/>
          <w14:ligatures w14:val="none"/>
        </w:rPr>
        <w:t>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Товаров, и должно подтверждаться сертификатом соответствия (качественным удостоверением), предоставляемым Поставщиком на каждую отдельную партию Товара.</w:t>
      </w:r>
    </w:p>
    <w:p w14:paraId="2D5B6D57" w14:textId="77777777" w:rsidR="009D0DA0" w:rsidRPr="009D0DA0" w:rsidRDefault="009D0DA0" w:rsidP="009D0DA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14:ligatures w14:val="none"/>
        </w:rPr>
      </w:pPr>
      <w:r w:rsidRPr="009D0DA0">
        <w:rPr>
          <w:rFonts w:ascii="Times New Roman" w:eastAsia="Calibri" w:hAnsi="Times New Roman" w:cs="Times New Roman"/>
          <w:kern w:val="0"/>
          <w14:ligatures w14:val="none"/>
        </w:rPr>
        <w:t>6.3. Остаточный срок не менее 2/3 от общего срока годности на момент поставки.</w:t>
      </w:r>
    </w:p>
    <w:p w14:paraId="277E7A93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iCs/>
          <w:kern w:val="0"/>
          <w14:ligatures w14:val="none"/>
        </w:rPr>
      </w:pPr>
    </w:p>
    <w:p w14:paraId="3A311652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7. ФОРС-МАЖОР (ДЕЙСТВИЕ НЕПРЕОДОЛИМОЙ СИЛЫ)</w:t>
      </w:r>
    </w:p>
    <w:p w14:paraId="0832151E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0460E4C3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1434BD8C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65859E2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67D0B84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62FADAE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</w:p>
    <w:p w14:paraId="2E26C72D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8. ПОРЯДОК РАЗРЕШЕНИЯ СПОРОВ</w:t>
      </w:r>
    </w:p>
    <w:p w14:paraId="20B3D075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2D50DA71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8.2. Споры и разногласия, возникшие в ходе исполнения настоящего Контракта, не урегулированные путем переговоров, разрешаются в Арбитражном суде Приднестровской Молдавской Республики.</w:t>
      </w:r>
    </w:p>
    <w:p w14:paraId="11D8F4E6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9. СРОК ДЕЙСТВИЯ КОНТРАКТА</w:t>
      </w:r>
    </w:p>
    <w:p w14:paraId="4B37D8D8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9D0DA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осуществления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всех необходимых платежей и взаиморасчетов.</w:t>
      </w:r>
    </w:p>
    <w:p w14:paraId="3886C6A3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10. ЗАКЛЮЧИТЕЛЬНЫЕ ПОЛОЖЕНИЯ</w:t>
      </w:r>
    </w:p>
    <w:p w14:paraId="257F31D5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1BA79152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067EC192" w14:textId="77777777" w:rsidR="009D0DA0" w:rsidRPr="009D0DA0" w:rsidRDefault="009D0DA0" w:rsidP="009D0DA0">
      <w:pPr>
        <w:tabs>
          <w:tab w:val="left" w:pos="1276"/>
          <w:tab w:val="left" w:pos="156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 w:bidi="he-IL"/>
          <w14:ligatures w14:val="none"/>
        </w:rPr>
        <w:t xml:space="preserve">10.3. Изменение условий настоящего 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Контракта</w:t>
      </w:r>
      <w:r w:rsidRPr="009D0DA0">
        <w:rPr>
          <w:rFonts w:ascii="Times New Roman" w:eastAsia="Times New Roman" w:hAnsi="Times New Roman" w:cs="Times New Roman"/>
          <w:kern w:val="0"/>
          <w:lang w:eastAsia="ru-RU" w:bidi="he-IL"/>
          <w14:ligatures w14:val="none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47D4BC28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47431443" w14:textId="77777777" w:rsidR="009D0DA0" w:rsidRPr="009D0DA0" w:rsidRDefault="009D0DA0" w:rsidP="009D0DA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10.5. Все Приложения к настоящему Контракту являются его неотъемлемой частью.</w:t>
      </w:r>
    </w:p>
    <w:p w14:paraId="736D1DFC" w14:textId="77777777" w:rsidR="009D0DA0" w:rsidRPr="009D0DA0" w:rsidRDefault="009D0DA0" w:rsidP="009D0DA0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3C244FF9" w14:textId="77777777" w:rsidR="009D0DA0" w:rsidRPr="009D0DA0" w:rsidRDefault="009D0DA0" w:rsidP="009D0DA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11. ЮРИДИЧЕСКИЕ АДРЕСА, БАНКОВСКИЕ РЕКВИЗИТЫ, ПОДПИСИ СТОРОН</w:t>
      </w:r>
    </w:p>
    <w:p w14:paraId="581CCE02" w14:textId="77777777" w:rsidR="009D0DA0" w:rsidRPr="009D0DA0" w:rsidRDefault="009D0DA0" w:rsidP="009D0DA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9D0DA0" w:rsidRPr="009D0DA0" w14:paraId="62621339" w14:textId="77777777" w:rsidTr="005B13AB">
        <w:trPr>
          <w:trHeight w:val="400"/>
        </w:trPr>
        <w:tc>
          <w:tcPr>
            <w:tcW w:w="4332" w:type="dxa"/>
          </w:tcPr>
          <w:p w14:paraId="641818A9" w14:textId="77777777" w:rsidR="009D0DA0" w:rsidRPr="009D0DA0" w:rsidRDefault="009D0DA0" w:rsidP="009D0DA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Поставщик:</w:t>
            </w:r>
          </w:p>
          <w:p w14:paraId="0B7707DB" w14:textId="77777777" w:rsidR="009D0DA0" w:rsidRPr="009D0DA0" w:rsidRDefault="009D0DA0" w:rsidP="009D0DA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788" w:type="dxa"/>
          </w:tcPr>
          <w:p w14:paraId="707504B8" w14:textId="77777777" w:rsidR="009D0DA0" w:rsidRPr="009D0DA0" w:rsidRDefault="009D0DA0" w:rsidP="009D0DA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Покупатель:</w:t>
            </w:r>
          </w:p>
          <w:p w14:paraId="5442EE78" w14:textId="77777777" w:rsidR="009D0DA0" w:rsidRPr="009D0DA0" w:rsidRDefault="009D0DA0" w:rsidP="009D0DA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ГУП «Водоснабжение и водоотведение»</w:t>
            </w:r>
          </w:p>
          <w:p w14:paraId="26C35387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3300, г. Тирасполь, ул. Луначарского, 9</w:t>
            </w:r>
          </w:p>
          <w:p w14:paraId="2E682508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Банковские реквизиты:</w:t>
            </w:r>
          </w:p>
          <w:p w14:paraId="6C616637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р/с 2211290000000052</w:t>
            </w:r>
          </w:p>
          <w:p w14:paraId="6F9B42AA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ЗАО «Приднестровский Сбербанк»</w:t>
            </w:r>
          </w:p>
          <w:p w14:paraId="3259692C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ф/к 0200045198, КУБ 29</w:t>
            </w:r>
          </w:p>
          <w:p w14:paraId="2B2488BD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кор.счет 20210000094</w:t>
            </w:r>
          </w:p>
          <w:p w14:paraId="339E86A3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тел/факс 0 (533) 93397</w:t>
            </w:r>
          </w:p>
          <w:p w14:paraId="639FFC18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B971F9B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Генеральный директор</w:t>
            </w:r>
          </w:p>
          <w:p w14:paraId="3FA42C97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84F67F0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____________________А.Н.Кысатони</w:t>
            </w:r>
          </w:p>
          <w:p w14:paraId="395315D0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«____» ______________ 2025 г.</w:t>
            </w:r>
          </w:p>
          <w:p w14:paraId="4378AC2C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771E523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7701854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67886133" w14:textId="77777777" w:rsidR="009D0DA0" w:rsidRPr="009D0DA0" w:rsidRDefault="009D0DA0" w:rsidP="009D0DA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605C627" w14:textId="77777777" w:rsidR="009D0DA0" w:rsidRPr="009D0DA0" w:rsidRDefault="009D0DA0" w:rsidP="009D0DA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68FC432" w14:textId="77777777" w:rsidR="009D0DA0" w:rsidRPr="009D0DA0" w:rsidRDefault="009D0DA0" w:rsidP="009D0DA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466A015" w14:textId="77777777" w:rsidR="009D0DA0" w:rsidRPr="009D0DA0" w:rsidRDefault="009D0DA0" w:rsidP="009D0DA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0183160" w14:textId="77777777" w:rsidR="009D0DA0" w:rsidRPr="009D0DA0" w:rsidRDefault="009D0DA0" w:rsidP="009D0DA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B2B115B" w14:textId="77777777" w:rsidR="009D0DA0" w:rsidRPr="009D0DA0" w:rsidRDefault="009D0DA0" w:rsidP="009D0DA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E45B5F6" w14:textId="77777777" w:rsidR="009D0DA0" w:rsidRPr="009D0DA0" w:rsidRDefault="009D0DA0" w:rsidP="009D0DA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3627967" w14:textId="77777777" w:rsidR="009D0DA0" w:rsidRPr="009D0DA0" w:rsidRDefault="009D0DA0" w:rsidP="009D0DA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3D858DB" w14:textId="77777777" w:rsidR="009D0DA0" w:rsidRPr="009D0DA0" w:rsidRDefault="009D0DA0" w:rsidP="009D0DA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DD5ADBD" w14:textId="77777777" w:rsidR="009D0DA0" w:rsidRPr="009D0DA0" w:rsidRDefault="009D0DA0" w:rsidP="009D0DA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Приложение № 1</w:t>
      </w:r>
    </w:p>
    <w:p w14:paraId="7976FFE0" w14:textId="77777777" w:rsidR="009D0DA0" w:rsidRPr="009D0DA0" w:rsidRDefault="009D0DA0" w:rsidP="009D0DA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 Контракту поставки товара </w:t>
      </w:r>
    </w:p>
    <w:p w14:paraId="65433ADF" w14:textId="77777777" w:rsidR="009D0DA0" w:rsidRPr="009D0DA0" w:rsidRDefault="009D0DA0" w:rsidP="009D0DA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 ___________ 2025г.  № ______</w:t>
      </w:r>
    </w:p>
    <w:p w14:paraId="5F3658A6" w14:textId="77777777" w:rsidR="009D0DA0" w:rsidRPr="009D0DA0" w:rsidRDefault="009D0DA0" w:rsidP="009D0DA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2F3B7C3" w14:textId="77777777" w:rsidR="009D0DA0" w:rsidRPr="009D0DA0" w:rsidRDefault="009D0DA0" w:rsidP="009D0DA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СПЕЦИФИКАЦИЯ</w:t>
      </w:r>
    </w:p>
    <w:p w14:paraId="1ADD9D6B" w14:textId="77777777" w:rsidR="009D0DA0" w:rsidRPr="009D0DA0" w:rsidRDefault="009D0DA0" w:rsidP="009D0DA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г. </w:t>
      </w:r>
      <w:r w:rsidRPr="009D0DA0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Тирасполь</w:t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9D0D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                         «___»___________ 2025 г.</w:t>
      </w:r>
    </w:p>
    <w:p w14:paraId="42ECC2B9" w14:textId="77777777" w:rsidR="009D0DA0" w:rsidRPr="009D0DA0" w:rsidRDefault="009D0DA0" w:rsidP="009D0DA0">
      <w:pPr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tbl>
      <w:tblPr>
        <w:tblW w:w="9185" w:type="dxa"/>
        <w:tblInd w:w="-35" w:type="dxa"/>
        <w:tblLook w:val="04A0" w:firstRow="1" w:lastRow="0" w:firstColumn="1" w:lastColumn="0" w:noHBand="0" w:noVBand="1"/>
      </w:tblPr>
      <w:tblGrid>
        <w:gridCol w:w="651"/>
        <w:gridCol w:w="3132"/>
        <w:gridCol w:w="745"/>
        <w:gridCol w:w="876"/>
        <w:gridCol w:w="1791"/>
        <w:gridCol w:w="1990"/>
      </w:tblGrid>
      <w:tr w:rsidR="009D0DA0" w:rsidRPr="009D0DA0" w14:paraId="129E3067" w14:textId="77777777" w:rsidTr="005B13AB">
        <w:trPr>
          <w:trHeight w:val="780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71D89" w14:textId="77777777" w:rsidR="009D0DA0" w:rsidRPr="009D0DA0" w:rsidRDefault="009D0DA0" w:rsidP="009D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4BA95" w14:textId="77777777" w:rsidR="009D0DA0" w:rsidRPr="009D0DA0" w:rsidRDefault="009D0DA0" w:rsidP="009D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Наименование и основные характеристики объекта закупки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E6A73D" w14:textId="77777777" w:rsidR="009D0DA0" w:rsidRPr="009D0DA0" w:rsidRDefault="009D0DA0" w:rsidP="009D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Ед. изм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AAC971" w14:textId="77777777" w:rsidR="009D0DA0" w:rsidRPr="009D0DA0" w:rsidRDefault="009D0DA0" w:rsidP="009D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Кол-во 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EDEAD" w14:textId="77777777" w:rsidR="009D0DA0" w:rsidRPr="009D0DA0" w:rsidRDefault="009D0DA0" w:rsidP="009D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Цена за ед. товара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4B15888" w14:textId="77777777" w:rsidR="009D0DA0" w:rsidRPr="009D0DA0" w:rsidRDefault="009D0DA0" w:rsidP="009D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Сумма</w:t>
            </w:r>
          </w:p>
        </w:tc>
      </w:tr>
      <w:tr w:rsidR="009D0DA0" w:rsidRPr="009D0DA0" w14:paraId="33307142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38E79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D947E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Агар ЭНДО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68C1F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A861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3100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17BBF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2937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24369A4D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5C4D2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C8FF2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Аммиак 25%  мл (ЧДА)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B00B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7697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16000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75ACC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34BF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30F1085A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A45B3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0DA0A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Аммоний молибденовокислый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98EB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40D1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250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F62D2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FF5AF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3D27CF7B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A2D01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D3DB4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Аммоний надсернокислый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5010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52CD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1400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459F3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94DB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542CA74D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F85B7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983C3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Аммоний хлористый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0B83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7F0D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2100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205B3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88D2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76F08E7A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B1867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402AE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Ацетон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7B03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F1F9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CCC5B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ADF9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1EA6BCD9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6CA72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12F17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Барий хлористый 2-водный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83742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CB7C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1500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B2BD6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92B8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0C529D7A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78128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2E1CE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Бром (500 мл.)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D627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860A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4FC6B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67C12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0366A224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00A1D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0EE99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Бром ЧДА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E4B4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AF1F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120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D2087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AC43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728DA4CE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6F3FB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AA0CC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Бромтимоловый синий спирторастворимый (с/р)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7B04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2DC3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A772B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A1A2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47EF2A9A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874B0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15588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Бумага фильтровальная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B3B3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A992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D2122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649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7C4BD969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22F8F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76415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Гексан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7390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341E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54AAB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5055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062B4A18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0916D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7B4E0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Гидроксиламин солянокислый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2CAA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4EA8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669EB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4234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5A8C4B41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63DC8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CEAEF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ГСО мутности воды 4000 ЕМФ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DC56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A5CC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A5204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3CDD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25AD290E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FE596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797B0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ГСО перманганатной окисляемости воды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31FD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A54E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17DFC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1E36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1795095F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CBAA0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08356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ГСО сухого остатка 10г/дм3 (амп.5мл.)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B53C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9FBD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6E6AC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4073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040E0B20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52CD2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54DAE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ГСО цветности водных растворов 500 градусов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1DA6F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5C672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AA90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3526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59829D72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D70D7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EB402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Йод (фиксанал)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C8AA4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F8E3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DFCF9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C88A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0DA0" w:rsidRPr="009D0DA0" w14:paraId="57D40C9D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EFC27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C208F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Калий двухромовокислый ( Бихромат калия)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9F73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E3E6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FD5A4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C18E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7BC8586E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4D3F3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lastRenderedPageBreak/>
              <w:t>20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40737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Калий двухромовокисл.( Бихромат калия) фиксанал 0,1Н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59F3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A2A2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30930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46FF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00B9184A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55DE9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0877E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Калий едкий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AAA1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B17F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B3CEC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1676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009C905D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58CFF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F02BC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Калий йодистый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89B0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0F06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1400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37F7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E401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65B66C66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AFE81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24F9D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Калий феррицианид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51A9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98E9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CFDCC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547F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48C5A621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98290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28B4E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Калий фосфорнокислый двузамещенный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703A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31E9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250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B95E4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3627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3D9A968B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32896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8F235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Калий хромовокислый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0D4C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014D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0C2C4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BBE9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790EC94E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E327A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3664F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Калий-натрий виннокислый 4-водный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8C56F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AF9E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82172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F96F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69BABA4C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DBE28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4D216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Кальций хлористый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C4964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8726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E96A3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C1AB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39D777F3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9ED45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04CFA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Катионит КУ-2-8 (ГОСТ20298-74)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5F5A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DD18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250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3CC57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F7B3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0AC1C0E1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18650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A6728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Кислота аскорбиновая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436E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C3AA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250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E2EB9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5C2DF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47615836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11F60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D8317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Кислота серная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ABB5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18BA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12000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D6CB4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20FB4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311FB1AF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1F824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965D5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Кислота серная концентрированная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44D74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C5A5F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58000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23B252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CDC6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257DC4DA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059BF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FBFB0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Кислота соляная (концентрированная ЧДА)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9B1D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80BA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48000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B2CB6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1CC7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53D75344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5ADF1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EF315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Кислота соляная 0.1 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0421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582C4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067B7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A302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248A3E73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2299B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2C0E1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Кислота сульфаниловая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E399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495D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F4811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8329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57B3B437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A88F5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50E45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Кислота уксусная ледяная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1632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5B33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9000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6871D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2FA94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5CC9CB7E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58184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66F21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Кислота щавелевая (фиксанал)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23E7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2861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AFD33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5AB5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4DD3F049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079CA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D0C20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Крахмал водорастворимый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72E5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9D69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A128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6B82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1176259C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5EFDE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FFF34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Лактоза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E226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B230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150,60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2AF02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BB54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7DB15D86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D89B7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92C96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Магний сернокислый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0611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A819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CA084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C226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374E988C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DEB26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2C1E1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Магний сернокислый  фиксанал 0,1Н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4D3F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494E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B14A9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798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5FF9D89B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EFE89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7B924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Марганца сульфат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67F1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61CC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4400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0AB11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8C56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13709684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7AA7F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48B19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Метил оранжевый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92A6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D8A7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250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05BC2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0754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0FFBC223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AF887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D4430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МСО жесткости 100 ммоль/дм3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DA38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8485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1B1B14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A84F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23A7463A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37A5A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9AD08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МСО ион-марганца 1мг/дм3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FD9A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ED6E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565A7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7FB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6D60C0BF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DD6E4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9CF07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МСО ионов аммония 1г/дм3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8367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DE41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4526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9D94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069A0C53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F3E52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6AF06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МСО ионов железа 1 мг/см3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54DD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8616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CDE25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124B4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73478AF6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77416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lastRenderedPageBreak/>
              <w:t>47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D6914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МСО ионов магния 1 мг/см3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4EC1F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3428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7BB97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6D934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4FB4BF03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AEEF0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D327F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МСО нитрат-ионов 1 г/дм3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70CA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D265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D43F4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792F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6256147C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0C61B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CE8D9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МСО нитрит-ионов 1 г/дм3 (NO2)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DD46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9575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78971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9628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15FCF76B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CB669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E9A0F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МСО сульфат-ионов 10 мг/см3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908F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9CB8F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3395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C8DE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13F485CF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C7A32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89E18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МСО фосфат-ионов 1 г/дм3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5AE9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8000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A6856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7BCD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18A48B60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E19DD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2E795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МСО фторид-ионов 1 мг/см3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B371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D3FC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3487A4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46A0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6C3B6E88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3ACE0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C06C3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МСО хлорид-ионов 1 мг/см3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C2434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5D60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609D0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561F4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58830132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C4DA5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B959F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Мурексид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7D712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28D0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68336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9FB8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53C0EFCA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1B9E0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490A0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Натрий гидроокись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D4A8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1E9F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D8EA3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F13A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731CF374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BEC3B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250B9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Натрий едкий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FB96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76E7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9000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6B0B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62742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3B59B0A2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4993C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76273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Натрий мышьяковокислый двузамещенный гр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88C7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1EEB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E0173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2A9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0FABD564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9FF27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E863D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Натрий салициловокислый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08A6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B879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AE49D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43CC2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099BD984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61AEB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38F0D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Натрий серноватистокислый (фиксанал 0,1Н)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3ABD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4CAFF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BC7BB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22B1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1821E68C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44D5C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882EF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Натрий серноватистокислый 5-водный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3F3B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9E56F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23BC74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15B8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72CFC32A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656C8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C3344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Натрий уксуснокислый 3-водный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76DC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C30D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6600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CB242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73A9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1E4BFC03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F1C51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E2538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Натрий фтористый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6AE5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BD12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843EF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0ED4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227873A8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FC78B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71223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Натрий хлористый ХЧ (химически чистый)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F9F1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7B93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9000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8FD6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DEF0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61B50D87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9B4C6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8C102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Пептон сухой ферментативный для бактериологич.целей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1429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49C0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18000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72BE7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0BF3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3E76CDA4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4DEBD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1EBAC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Перекись водорода 35%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B1EC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92E9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7500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CCE5F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00F4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10A00438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BE4EB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9EB21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Перекись водорода 50%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E303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л.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CCF5F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4C797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C406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4CDD44A2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E866C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7D246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Реактив Несслера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A96A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1781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396094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ACD2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08E3F6AE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ED12B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B420C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Селитра  аммиачная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1C7F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тн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1F1A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1,4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B15F9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D640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6B78B134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B2E47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B350F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Соль Мора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F3D12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68CFF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4800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0BC19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F9FF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26FA5C63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2F601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43D3D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Стандарт-титр для pH-метрии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DFB7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кор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4E7D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DDD96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9F8C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76012D4F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7173B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32766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Стандарт.образец масс.концентр.активного хлора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B3C5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77A2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B4FC42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E59A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6FB9F048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415E7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90F77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Сульфат меди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32C3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2ECC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16E3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F4154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7BDCCA84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3DFE9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lastRenderedPageBreak/>
              <w:t>73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1BAE6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Тиомочевина (в гр.)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BC77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F3B9A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DE5EF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B8F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16786784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22968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B5392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Трилон Б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1EB3F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A963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62B7DE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4965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12D81088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7F99D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FBA87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Трилон Б (фиксанал 0,1Н)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39341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амп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4DFA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50EF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BF8E4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4F17DEE4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EF2BF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34BDA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Углерод 4-х хлористый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1A21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43987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1600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FFBC79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E2BE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12681EEF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EA8B8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B7728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Фенол ( 99,5% ) гр.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70AF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D03A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4291B6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CBDBF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7F59299E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7626F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80B39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Фильтр обеззоленный (белая лента) ф110мм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36DCF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шт.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891D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1200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BEBCD0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E791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6EB84F08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E9BBF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99FEA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Фильтр обеззоленный (белая лента) ф125мм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8B052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шт.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10B3C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1500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8E7A5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B7F8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54361D92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CE2D0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6179B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Фильтр обеззоленный (синяя лента) ф110мм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4918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шт.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03B44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1300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E7B43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BB832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03A2417C" w14:textId="77777777" w:rsidTr="009D0DA0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947DA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6398E" w14:textId="77777777" w:rsidR="009D0DA0" w:rsidRPr="009D0DA0" w:rsidRDefault="009D0DA0" w:rsidP="009D0DA0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Фильтр обеззоленный (синяя лента) ф125мм.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AE1B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шт.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2F1BD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30D6F2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2E258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D0DA0" w:rsidRPr="009D0DA0" w14:paraId="65FAB6F0" w14:textId="77777777" w:rsidTr="005B13AB">
        <w:trPr>
          <w:trHeight w:val="300"/>
        </w:trPr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6DAA9" w14:textId="77777777" w:rsidR="009D0DA0" w:rsidRPr="009D0DA0" w:rsidRDefault="009D0DA0" w:rsidP="009D0DA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ИТОГО: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F4A1B" w14:textId="77777777" w:rsidR="009D0DA0" w:rsidRPr="009D0DA0" w:rsidRDefault="009D0DA0" w:rsidP="009D0D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5E4910D1" w14:textId="77777777" w:rsidR="009D0DA0" w:rsidRPr="009D0DA0" w:rsidRDefault="009D0DA0" w:rsidP="009D0DA0">
      <w:pPr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41716E4" w14:textId="77777777" w:rsidR="009D0DA0" w:rsidRPr="009D0DA0" w:rsidRDefault="009D0DA0" w:rsidP="009D0DA0">
      <w:pPr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4D5F10E" w14:textId="77777777" w:rsidR="009D0DA0" w:rsidRPr="009D0DA0" w:rsidRDefault="009D0DA0" w:rsidP="009D0DA0">
      <w:pPr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E8DAA2F" w14:textId="77777777" w:rsidR="009D0DA0" w:rsidRPr="009D0DA0" w:rsidRDefault="009D0DA0" w:rsidP="009D0DA0">
      <w:pPr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BC6AFE8" w14:textId="77777777" w:rsidR="009D0DA0" w:rsidRPr="009D0DA0" w:rsidRDefault="009D0DA0" w:rsidP="009D0DA0">
      <w:pPr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D0DA0">
        <w:rPr>
          <w:rFonts w:ascii="Times New Roman" w:eastAsia="Calibri" w:hAnsi="Times New Roman" w:cs="Times New Roman"/>
          <w:b/>
          <w:kern w:val="0"/>
          <w14:ligatures w14:val="none"/>
        </w:rPr>
        <w:t xml:space="preserve">ИТОГО: </w:t>
      </w:r>
      <w:r w:rsidRPr="009D0D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_________ (_______________) руб. Приднестровской Молдавской Республики.</w:t>
      </w:r>
    </w:p>
    <w:p w14:paraId="0057212A" w14:textId="77777777" w:rsidR="009D0DA0" w:rsidRPr="009D0DA0" w:rsidRDefault="009D0DA0" w:rsidP="009D0DA0">
      <w:pPr>
        <w:spacing w:after="0" w:line="240" w:lineRule="atLeast"/>
        <w:ind w:left="-142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99FFF7B" w14:textId="77777777" w:rsidR="009D0DA0" w:rsidRPr="009D0DA0" w:rsidRDefault="009D0DA0" w:rsidP="009D0DA0">
      <w:pPr>
        <w:spacing w:after="0" w:line="240" w:lineRule="atLeast"/>
        <w:ind w:left="-142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9D0D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ЮРИДИЧЕСКИЕ АДРЕСА, БАНКОВСКИЕ РЕКВИЗИТЫ И ПОДПИСИ СТОРОН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9D0DA0" w:rsidRPr="009D0DA0" w14:paraId="6F8FC435" w14:textId="77777777" w:rsidTr="005B13AB">
        <w:trPr>
          <w:trHeight w:val="400"/>
        </w:trPr>
        <w:tc>
          <w:tcPr>
            <w:tcW w:w="4332" w:type="dxa"/>
          </w:tcPr>
          <w:p w14:paraId="7A18E680" w14:textId="77777777" w:rsidR="009D0DA0" w:rsidRPr="009D0DA0" w:rsidRDefault="009D0DA0" w:rsidP="009D0DA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Поставщик:</w:t>
            </w:r>
          </w:p>
          <w:p w14:paraId="284FBC68" w14:textId="77777777" w:rsidR="009D0DA0" w:rsidRPr="009D0DA0" w:rsidRDefault="009D0DA0" w:rsidP="009D0DA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788" w:type="dxa"/>
          </w:tcPr>
          <w:p w14:paraId="15FB97A8" w14:textId="77777777" w:rsidR="009D0DA0" w:rsidRPr="009D0DA0" w:rsidRDefault="009D0DA0" w:rsidP="009D0DA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Покупатель:</w:t>
            </w:r>
          </w:p>
          <w:p w14:paraId="6FF5D282" w14:textId="77777777" w:rsidR="009D0DA0" w:rsidRPr="009D0DA0" w:rsidRDefault="009D0DA0" w:rsidP="009D0DA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ГУП «Водоснабжение и водоотведение»</w:t>
            </w:r>
          </w:p>
          <w:p w14:paraId="4499B432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3300, г. Тирасполь, ул. Луначарского, 9</w:t>
            </w:r>
          </w:p>
          <w:p w14:paraId="57A2BC74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Банковские реквизиты:</w:t>
            </w:r>
          </w:p>
          <w:p w14:paraId="19248343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р/с 2211290000000052</w:t>
            </w:r>
          </w:p>
          <w:p w14:paraId="28CC6201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ЗАО «Приднестровский Сбербанк»</w:t>
            </w:r>
          </w:p>
          <w:p w14:paraId="43D890D6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ф/к 0200045198, КУБ 29</w:t>
            </w:r>
          </w:p>
          <w:p w14:paraId="66393EBA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кор.счет 20210000094</w:t>
            </w:r>
          </w:p>
          <w:p w14:paraId="3D284F5F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тел/факс 0 (533) 93397</w:t>
            </w:r>
          </w:p>
          <w:p w14:paraId="4E79B545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E2BF607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Генеральный директор</w:t>
            </w:r>
          </w:p>
          <w:p w14:paraId="678A3BD7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D268404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____________________А.Н. Кысатони</w:t>
            </w:r>
          </w:p>
          <w:p w14:paraId="09A3704A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0D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«____» ______________ 2025 г.</w:t>
            </w:r>
          </w:p>
          <w:p w14:paraId="5E176A66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359A8A4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1A77065" w14:textId="77777777" w:rsidR="009D0DA0" w:rsidRPr="009D0DA0" w:rsidRDefault="009D0DA0" w:rsidP="009D0DA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79670635" w14:textId="77777777" w:rsidR="009D0DA0" w:rsidRPr="009D0DA0" w:rsidRDefault="009D0DA0" w:rsidP="009D0DA0">
      <w:pPr>
        <w:spacing w:line="259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0662142" w14:textId="77777777" w:rsidR="009D0DA0" w:rsidRPr="009D0DA0" w:rsidRDefault="009D0DA0" w:rsidP="009D0DA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9169A25" w14:textId="77777777" w:rsidR="009D0DA0" w:rsidRPr="009D0DA0" w:rsidRDefault="009D0DA0" w:rsidP="009D0DA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3246DFD" w14:textId="77777777" w:rsidR="009D0DA0" w:rsidRPr="009D0DA0" w:rsidRDefault="009D0DA0" w:rsidP="009D0DA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79C3E07" w14:textId="77777777" w:rsidR="009D0DA0" w:rsidRPr="009D0DA0" w:rsidRDefault="009D0DA0" w:rsidP="009D0DA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D4DFAB9" w14:textId="77777777" w:rsidR="00D96B5F" w:rsidRDefault="00D96B5F"/>
    <w:sectPr w:rsidR="00D9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77"/>
    <w:rsid w:val="002D5D6A"/>
    <w:rsid w:val="004E125C"/>
    <w:rsid w:val="0063455A"/>
    <w:rsid w:val="00987D77"/>
    <w:rsid w:val="009D0DA0"/>
    <w:rsid w:val="00AA51B5"/>
    <w:rsid w:val="00D96B5F"/>
    <w:rsid w:val="00E7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52674-908B-4FA3-842B-2BDF480D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7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D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D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7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7D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7D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7D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7D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7D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7D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7D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7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7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7D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7D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7D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7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7D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7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2879</Words>
  <Characters>16415</Characters>
  <Application>Microsoft Office Word</Application>
  <DocSecurity>0</DocSecurity>
  <Lines>136</Lines>
  <Paragraphs>38</Paragraphs>
  <ScaleCrop>false</ScaleCrop>
  <Company/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Заугольникова</dc:creator>
  <cp:keywords/>
  <dc:description/>
  <cp:lastModifiedBy>Татьяна Заугольникова</cp:lastModifiedBy>
  <cp:revision>2</cp:revision>
  <dcterms:created xsi:type="dcterms:W3CDTF">2025-06-24T11:57:00Z</dcterms:created>
  <dcterms:modified xsi:type="dcterms:W3CDTF">2025-06-24T11:57:00Z</dcterms:modified>
</cp:coreProperties>
</file>